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4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304"/>
        <w:gridCol w:w="666"/>
        <w:gridCol w:w="283"/>
        <w:gridCol w:w="828"/>
        <w:gridCol w:w="448"/>
        <w:gridCol w:w="567"/>
        <w:gridCol w:w="6239"/>
      </w:tblGrid>
      <w:tr w:rsidR="00813F68" w:rsidRPr="00813F68" w:rsidTr="00AE6721">
        <w:trPr>
          <w:trHeight w:val="555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AE6721">
        <w:trPr>
          <w:trHeight w:val="417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PROGRAMA DE DESARROLLO SO</w:t>
            </w:r>
            <w:r w:rsidR="00886B85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CIOECONÓMICO DE GRAN CANARIA 2023</w:t>
            </w:r>
          </w:p>
        </w:tc>
      </w:tr>
      <w:tr w:rsidR="00813F68" w:rsidRPr="00813F68" w:rsidTr="00AE6721">
        <w:trPr>
          <w:trHeight w:val="600"/>
        </w:trPr>
        <w:tc>
          <w:tcPr>
            <w:tcW w:w="33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9261FF">
              <w:rPr>
                <w:rFonts w:eastAsia="Times New Roman" w:cs="Calibri"/>
                <w:color w:val="000000"/>
                <w:lang w:eastAsia="es-ES"/>
              </w:rPr>
              <w:t>Remodelación Parque Infantiles. Parque Urbano Camilo Sánchez - Lote 4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17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36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9261FF">
              <w:rPr>
                <w:rFonts w:eastAsia="Times New Roman" w:cs="Calibri"/>
                <w:b/>
                <w:bCs/>
                <w:color w:val="000000"/>
                <w:lang w:eastAsia="es-ES"/>
              </w:rPr>
              <w:t>615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0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808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9261FF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9261FF">
              <w:rPr>
                <w:rFonts w:eastAsia="Times New Roman" w:cs="Calibri"/>
                <w:color w:val="000000"/>
                <w:lang w:eastAsia="es-ES"/>
              </w:rPr>
              <w:t>10. Otras infraestructuras que mejoren la competitividad de la economía canaria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AE6721" w:rsidRPr="00813F68" w:rsidTr="00AE6721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721" w:rsidRPr="00AC0A64" w:rsidRDefault="00AE6721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903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6721" w:rsidRDefault="005960B8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E51B50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9261FF">
              <w:rPr>
                <w:rFonts w:eastAsia="Times New Roman" w:cs="Calibri"/>
                <w:color w:val="000000"/>
                <w:lang w:eastAsia="es-ES"/>
              </w:rPr>
              <w:t>2.10.4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9261FF">
              <w:rPr>
                <w:rFonts w:eastAsia="Times New Roman" w:cs="Calibri"/>
                <w:color w:val="000000"/>
                <w:lang w:eastAsia="es-ES"/>
              </w:rPr>
              <w:t>Otras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89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5.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AYUNTAMIENTO DE 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 Ayto \* Upper </w:instrTex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9261FF">
              <w:rPr>
                <w:rFonts w:eastAsia="Times New Roman" w:cs="Calibri"/>
                <w:color w:val="000000"/>
                <w:lang w:eastAsia="es-ES"/>
              </w:rPr>
              <w:t>SANTA LUCÍA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6. Centro Gestor: 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4D730F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4D730F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4D730F" w:rsidP="00886B8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7. Inversión programada FDCAN 20</w:t>
            </w:r>
            <w:r w:rsidR="00886B85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9261FF">
              <w:rPr>
                <w:rFonts w:eastAsia="Times New Roman" w:cs="Calibri"/>
                <w:b/>
                <w:color w:val="000000"/>
                <w:lang w:eastAsia="es-ES"/>
              </w:rPr>
              <w:t>364.955,50 €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1555"/>
        <w:gridCol w:w="282"/>
        <w:gridCol w:w="427"/>
        <w:gridCol w:w="1559"/>
        <w:gridCol w:w="850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0869FF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0869FF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0869FF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 de adjudicación: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4"/>
        <w:gridCol w:w="1560"/>
        <w:gridCol w:w="1321"/>
        <w:gridCol w:w="1321"/>
        <w:gridCol w:w="1321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072110" w:rsidRPr="00072110" w:rsidTr="00886B85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072110" w:rsidRDefault="001123DD" w:rsidP="001123DD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4324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072110" w:rsidRDefault="00432466" w:rsidP="0043246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EE011F" w:rsidRDefault="00432466" w:rsidP="004324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062CBB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9261FF">
              <w:rPr>
                <w:rFonts w:cs="Calibri"/>
                <w:w w:val="99"/>
                <w:sz w:val="20"/>
                <w:szCs w:val="20"/>
              </w:rPr>
              <w:t>364.955,50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9261FF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9261FF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072110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886B85" w:rsidP="00402773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EE011F" w:rsidRDefault="00072110" w:rsidP="00084A5B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B71B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Default="00886B85" w:rsidP="00B71B66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Pr="00EE011F" w:rsidRDefault="00B71B66" w:rsidP="00B71B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Pr="00EE011F" w:rsidRDefault="00886B85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Pr="00EE011F" w:rsidRDefault="0053765E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C0227E" w:rsidRPr="00072110" w:rsidTr="00C0227E">
        <w:trPr>
          <w:trHeight w:val="63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072110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Pr="00072110" w:rsidRDefault="00886B85" w:rsidP="00694EF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003217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F271B2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003217">
        <w:trPr>
          <w:cantSplit/>
          <w:trHeight w:val="241"/>
        </w:trPr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003217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br w:type="column"/>
            </w:r>
            <w:r w:rsidR="00470010"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003217">
        <w:trPr>
          <w:cantSplit/>
          <w:trHeight w:val="390"/>
        </w:trPr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CC2563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9261FF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E51B5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9261FF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182E5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9261FF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Superficie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9B457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9261FF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CF0AE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9261FF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9261FF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9838E3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9261FF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9261FF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9261FF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93"/>
        <w:gridCol w:w="1143"/>
        <w:gridCol w:w="1143"/>
        <w:gridCol w:w="1143"/>
        <w:gridCol w:w="1714"/>
      </w:tblGrid>
      <w:tr w:rsidR="00813F68" w:rsidRPr="00813F68" w:rsidTr="00BF2F85">
        <w:trPr>
          <w:trHeight w:val="390"/>
        </w:trPr>
        <w:tc>
          <w:tcPr>
            <w:tcW w:w="10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C275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hasta </w:t>
            </w:r>
            <w:r w:rsidR="0055735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813F68" w:rsidRPr="00813F68" w:rsidTr="00BF2F85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CC2563">
        <w:trPr>
          <w:trHeight w:val="555"/>
        </w:trPr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1113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CC2563" w:rsidRPr="00CC2563" w:rsidRDefault="00CC2563" w:rsidP="00CC2563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CC2563" w:rsidRPr="00CC2563" w:rsidTr="00506649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CC2563" w:rsidRPr="00CC2563" w:rsidRDefault="00CC2563" w:rsidP="00886B85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CC2563"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207517">
              <w:rPr>
                <w:rFonts w:cs="Calibri"/>
                <w:b/>
                <w:sz w:val="20"/>
                <w:szCs w:val="20"/>
              </w:rPr>
              <w:t xml:space="preserve">   </w:t>
            </w:r>
            <w:r w:rsidR="00557359">
              <w:rPr>
                <w:rFonts w:cs="Calibri"/>
                <w:b/>
                <w:sz w:val="20"/>
                <w:szCs w:val="20"/>
              </w:rPr>
              <w:t xml:space="preserve">31 </w:t>
            </w:r>
            <w:r w:rsidR="00886B85">
              <w:rPr>
                <w:rFonts w:cs="Calibri"/>
                <w:b/>
                <w:sz w:val="20"/>
                <w:szCs w:val="20"/>
              </w:rPr>
              <w:t>de julio de 2024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285A0B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CC2563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5F5B20" w:rsidRDefault="00F271B2" w:rsidP="00CF45F0">
      <w:pPr>
        <w:spacing w:after="0"/>
      </w:pPr>
      <w: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9261FF">
              <w:rPr>
                <w:rFonts w:ascii="Arial" w:hAnsi="Arial" w:cs="Arial"/>
                <w:b/>
                <w:sz w:val="15"/>
                <w:szCs w:val="15"/>
              </w:rPr>
              <w:t>615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 w:rsidRPr="00082FDC"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9261FF">
              <w:rPr>
                <w:rFonts w:ascii="Arial" w:hAnsi="Arial" w:cs="Arial"/>
                <w:b/>
                <w:sz w:val="15"/>
                <w:szCs w:val="15"/>
              </w:rPr>
              <w:t>Remodelación Parque Infantiles. Parque Urbano Camilo Sánchez - Lote 4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CF45F0" w:rsidRDefault="00CF45F0" w:rsidP="00EE064E"/>
    <w:p w:rsidR="00546558" w:rsidRDefault="00546558" w:rsidP="00546558">
      <w:pPr>
        <w:jc w:val="center"/>
      </w:pPr>
      <w:r>
        <w:t>En</w:t>
      </w:r>
      <w:r w:rsidR="0039395F">
        <w:t xml:space="preserve"> </w:t>
      </w:r>
      <w:r w:rsidR="0039395F">
        <w:fldChar w:fldCharType="begin"/>
      </w:r>
      <w:r w:rsidR="00062CBB">
        <w:instrText xml:space="preserve"> DOCVARIABLE MUNICIPIO </w:instrText>
      </w:r>
      <w:r w:rsidR="00E51B50">
        <w:fldChar w:fldCharType="separate"/>
      </w:r>
      <w:r w:rsidR="009261FF">
        <w:t>Santa Lucía</w:t>
      </w:r>
      <w:r w:rsidR="0039395F">
        <w:fldChar w:fldCharType="end"/>
      </w:r>
      <w:r>
        <w:t>, a fecha de firma electrónica</w:t>
      </w:r>
    </w:p>
    <w:p w:rsidR="00546558" w:rsidRDefault="00546558" w:rsidP="00546558">
      <w:pPr>
        <w:jc w:val="center"/>
      </w:pPr>
      <w:r>
        <w:t>EL/La Alcalde/Alcaldesa</w:t>
      </w:r>
    </w:p>
    <w:sectPr w:rsidR="00546558" w:rsidSect="00813F68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98E" w:rsidRDefault="001D798E" w:rsidP="003F4C0D">
      <w:pPr>
        <w:spacing w:after="0" w:line="240" w:lineRule="auto"/>
      </w:pPr>
      <w:r>
        <w:separator/>
      </w:r>
    </w:p>
  </w:endnote>
  <w:end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98E" w:rsidRDefault="001D798E" w:rsidP="003F4C0D">
      <w:pPr>
        <w:spacing w:after="0" w:line="240" w:lineRule="auto"/>
      </w:pPr>
      <w:r>
        <w:separator/>
      </w:r>
    </w:p>
  </w:footnote>
  <w:foot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08D" w:rsidRDefault="0036508D">
    <w:pPr>
      <w:pStyle w:val="Encabezado"/>
    </w:pPr>
    <w:r>
      <w:rPr>
        <w:noProof/>
      </w:rPr>
      <w:pict>
        <v:group id="Grupo 3" o:spid="_x0000_s2049" style="position:absolute;margin-left:11.3pt;margin-top:-12.4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36508D" w:rsidRDefault="003650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 "/>
    <w:docVar w:name="ADMLOCALELEG" w:val=" "/>
    <w:docVar w:name="AÑO" w:val="2023"/>
    <w:docVar w:name="Ayto" w:val="Santa Lucía"/>
    <w:docVar w:name="C-A" w:val="A"/>
    <w:docVar w:name="CINCO" w:val=" "/>
    <w:docVar w:name="codayto" w:val="14"/>
    <w:docVar w:name="CUATRO" w:val=" "/>
    <w:docVar w:name="denomaccion" w:val="Otras Infraestructuras"/>
    <w:docVar w:name="denomactuac" w:val="Remodelación Parque Infantiles. Parque Urbano Camilo Sánchez - Lote 4"/>
    <w:docVar w:name="DIEZ" w:val="Número de empleos creados"/>
    <w:docVar w:name="DOS" w:val="Superficie de infraestructuras creadas o mejoradas"/>
    <w:docVar w:name="e" w:val="10"/>
    <w:docVar w:name="eje1" w:val="2.10"/>
    <w:docVar w:name="ejeD" w:val="10. Otras infraestructuras que mejoren la competitividad de la economía canaria"/>
    <w:docVar w:name="ELE" w:val="Alta Mod01"/>
    <w:docVar w:name="exp" w:val="615"/>
    <w:docVar w:name="FDCANELEG" w:val=" "/>
    <w:docVar w:name="le" w:val="2"/>
    <w:docVar w:name="linea" w:val="Línea 2: Inversión en infraestructuras"/>
    <w:docVar w:name="MUNICIPIO" w:val="Santa Lucía"/>
    <w:docVar w:name="nuactuac" w:val="615"/>
    <w:docVar w:name="NUEVE" w:val=" "/>
    <w:docVar w:name="num" w:val="615.2023"/>
    <w:docVar w:name="numaccion" w:val="2.10.4"/>
    <w:docVar w:name="OCHO" w:val=" "/>
    <w:docVar w:name="SEIS" w:val=" "/>
    <w:docVar w:name="SIETE" w:val=" "/>
    <w:docVar w:name="TOTALGASTOFDCAN" w:val="364955,5"/>
    <w:docVar w:name="TRES" w:val=" "/>
    <w:docVar w:name="UNO" w:val="Número de infraestructuras creadas o mejoradas"/>
  </w:docVars>
  <w:rsids>
    <w:rsidRoot w:val="00AC0A64"/>
    <w:rsid w:val="00002FCD"/>
    <w:rsid w:val="00003217"/>
    <w:rsid w:val="0000612F"/>
    <w:rsid w:val="00007248"/>
    <w:rsid w:val="000119EB"/>
    <w:rsid w:val="0001633E"/>
    <w:rsid w:val="00030D29"/>
    <w:rsid w:val="00041EC2"/>
    <w:rsid w:val="000464FD"/>
    <w:rsid w:val="000622C5"/>
    <w:rsid w:val="00062CBB"/>
    <w:rsid w:val="00063D2F"/>
    <w:rsid w:val="00072110"/>
    <w:rsid w:val="00082FDC"/>
    <w:rsid w:val="00084A5B"/>
    <w:rsid w:val="000869FF"/>
    <w:rsid w:val="00093A7F"/>
    <w:rsid w:val="00095CBB"/>
    <w:rsid w:val="000D0257"/>
    <w:rsid w:val="000D17C8"/>
    <w:rsid w:val="000D3F95"/>
    <w:rsid w:val="00107BA9"/>
    <w:rsid w:val="00111361"/>
    <w:rsid w:val="001123DD"/>
    <w:rsid w:val="00115099"/>
    <w:rsid w:val="00133FDD"/>
    <w:rsid w:val="00145060"/>
    <w:rsid w:val="00153559"/>
    <w:rsid w:val="001536AF"/>
    <w:rsid w:val="00166560"/>
    <w:rsid w:val="00176675"/>
    <w:rsid w:val="0017716A"/>
    <w:rsid w:val="0017721E"/>
    <w:rsid w:val="00182E5A"/>
    <w:rsid w:val="001C249E"/>
    <w:rsid w:val="001C4398"/>
    <w:rsid w:val="001D1490"/>
    <w:rsid w:val="001D1E9A"/>
    <w:rsid w:val="001D798E"/>
    <w:rsid w:val="001E7EC7"/>
    <w:rsid w:val="00207517"/>
    <w:rsid w:val="00214CBE"/>
    <w:rsid w:val="0026380C"/>
    <w:rsid w:val="00285A0B"/>
    <w:rsid w:val="002B19FF"/>
    <w:rsid w:val="002B44E2"/>
    <w:rsid w:val="002D7108"/>
    <w:rsid w:val="00300EF5"/>
    <w:rsid w:val="00303209"/>
    <w:rsid w:val="003156AC"/>
    <w:rsid w:val="003366B8"/>
    <w:rsid w:val="0036508D"/>
    <w:rsid w:val="0037034A"/>
    <w:rsid w:val="00373299"/>
    <w:rsid w:val="003814F9"/>
    <w:rsid w:val="00381622"/>
    <w:rsid w:val="0039395F"/>
    <w:rsid w:val="003A54F5"/>
    <w:rsid w:val="003C12CA"/>
    <w:rsid w:val="003C2A55"/>
    <w:rsid w:val="003E784A"/>
    <w:rsid w:val="003F0CDD"/>
    <w:rsid w:val="003F4C0D"/>
    <w:rsid w:val="003F5981"/>
    <w:rsid w:val="00402773"/>
    <w:rsid w:val="00406D71"/>
    <w:rsid w:val="00430CA0"/>
    <w:rsid w:val="00432466"/>
    <w:rsid w:val="00441245"/>
    <w:rsid w:val="00446CE2"/>
    <w:rsid w:val="00453C14"/>
    <w:rsid w:val="00455057"/>
    <w:rsid w:val="00470010"/>
    <w:rsid w:val="00497FA3"/>
    <w:rsid w:val="004A560C"/>
    <w:rsid w:val="004D730F"/>
    <w:rsid w:val="004E5871"/>
    <w:rsid w:val="00502F81"/>
    <w:rsid w:val="00506649"/>
    <w:rsid w:val="00516943"/>
    <w:rsid w:val="00526D1C"/>
    <w:rsid w:val="00530708"/>
    <w:rsid w:val="00534895"/>
    <w:rsid w:val="0053765E"/>
    <w:rsid w:val="00546558"/>
    <w:rsid w:val="0055177E"/>
    <w:rsid w:val="00557359"/>
    <w:rsid w:val="00574057"/>
    <w:rsid w:val="005774D3"/>
    <w:rsid w:val="005960B8"/>
    <w:rsid w:val="005B1D9E"/>
    <w:rsid w:val="005E0716"/>
    <w:rsid w:val="005E47A6"/>
    <w:rsid w:val="005E5A50"/>
    <w:rsid w:val="005F5B20"/>
    <w:rsid w:val="006074D6"/>
    <w:rsid w:val="00652784"/>
    <w:rsid w:val="0065438D"/>
    <w:rsid w:val="0066061F"/>
    <w:rsid w:val="00683D80"/>
    <w:rsid w:val="00685B93"/>
    <w:rsid w:val="00694EFC"/>
    <w:rsid w:val="006B1717"/>
    <w:rsid w:val="006C3932"/>
    <w:rsid w:val="006C610D"/>
    <w:rsid w:val="006F2076"/>
    <w:rsid w:val="006F3075"/>
    <w:rsid w:val="007049C3"/>
    <w:rsid w:val="00727F8D"/>
    <w:rsid w:val="00753F71"/>
    <w:rsid w:val="00763899"/>
    <w:rsid w:val="00764EF7"/>
    <w:rsid w:val="0078389A"/>
    <w:rsid w:val="00791A1F"/>
    <w:rsid w:val="007961BA"/>
    <w:rsid w:val="007B79B7"/>
    <w:rsid w:val="007D46A2"/>
    <w:rsid w:val="007E00AB"/>
    <w:rsid w:val="007F225B"/>
    <w:rsid w:val="00810331"/>
    <w:rsid w:val="00813F68"/>
    <w:rsid w:val="008440B4"/>
    <w:rsid w:val="008569C8"/>
    <w:rsid w:val="00874ACC"/>
    <w:rsid w:val="00886B85"/>
    <w:rsid w:val="0089264C"/>
    <w:rsid w:val="008B0C93"/>
    <w:rsid w:val="008B49FC"/>
    <w:rsid w:val="008B7529"/>
    <w:rsid w:val="008C215B"/>
    <w:rsid w:val="008E659F"/>
    <w:rsid w:val="008F0E59"/>
    <w:rsid w:val="00917267"/>
    <w:rsid w:val="00921C56"/>
    <w:rsid w:val="00922880"/>
    <w:rsid w:val="009261FF"/>
    <w:rsid w:val="0096035C"/>
    <w:rsid w:val="00976D3D"/>
    <w:rsid w:val="00981C92"/>
    <w:rsid w:val="00982752"/>
    <w:rsid w:val="009838E3"/>
    <w:rsid w:val="009B4063"/>
    <w:rsid w:val="009B4574"/>
    <w:rsid w:val="009B4B47"/>
    <w:rsid w:val="009E6DF8"/>
    <w:rsid w:val="00A0085C"/>
    <w:rsid w:val="00A02FA5"/>
    <w:rsid w:val="00A039ED"/>
    <w:rsid w:val="00A0634C"/>
    <w:rsid w:val="00A311F0"/>
    <w:rsid w:val="00A314A8"/>
    <w:rsid w:val="00A51681"/>
    <w:rsid w:val="00A70C12"/>
    <w:rsid w:val="00A72BAB"/>
    <w:rsid w:val="00A736A8"/>
    <w:rsid w:val="00A82611"/>
    <w:rsid w:val="00A95A2F"/>
    <w:rsid w:val="00AA08AD"/>
    <w:rsid w:val="00AC0A64"/>
    <w:rsid w:val="00AC37D9"/>
    <w:rsid w:val="00AD4BEC"/>
    <w:rsid w:val="00AE0932"/>
    <w:rsid w:val="00AE1D6B"/>
    <w:rsid w:val="00AE3FF8"/>
    <w:rsid w:val="00AE6721"/>
    <w:rsid w:val="00AF2C5A"/>
    <w:rsid w:val="00AF3842"/>
    <w:rsid w:val="00AF4B4A"/>
    <w:rsid w:val="00B051FF"/>
    <w:rsid w:val="00B069A0"/>
    <w:rsid w:val="00B4583A"/>
    <w:rsid w:val="00B52D7D"/>
    <w:rsid w:val="00B53B78"/>
    <w:rsid w:val="00B71B66"/>
    <w:rsid w:val="00B901F2"/>
    <w:rsid w:val="00B92F88"/>
    <w:rsid w:val="00BC3D10"/>
    <w:rsid w:val="00BD0868"/>
    <w:rsid w:val="00BE2812"/>
    <w:rsid w:val="00BE35AC"/>
    <w:rsid w:val="00BF2F85"/>
    <w:rsid w:val="00C0227E"/>
    <w:rsid w:val="00C2227F"/>
    <w:rsid w:val="00C2398D"/>
    <w:rsid w:val="00C2564B"/>
    <w:rsid w:val="00C264D7"/>
    <w:rsid w:val="00C275DC"/>
    <w:rsid w:val="00C572F5"/>
    <w:rsid w:val="00C62CD1"/>
    <w:rsid w:val="00C6614A"/>
    <w:rsid w:val="00C6738C"/>
    <w:rsid w:val="00C67477"/>
    <w:rsid w:val="00C7741E"/>
    <w:rsid w:val="00C856E7"/>
    <w:rsid w:val="00CA35AC"/>
    <w:rsid w:val="00CC2563"/>
    <w:rsid w:val="00CF0AE4"/>
    <w:rsid w:val="00CF45F0"/>
    <w:rsid w:val="00D22D5E"/>
    <w:rsid w:val="00D55E8F"/>
    <w:rsid w:val="00D84148"/>
    <w:rsid w:val="00D843F0"/>
    <w:rsid w:val="00D9160C"/>
    <w:rsid w:val="00D96DAD"/>
    <w:rsid w:val="00DA0292"/>
    <w:rsid w:val="00DB710F"/>
    <w:rsid w:val="00DE1BF6"/>
    <w:rsid w:val="00DE495B"/>
    <w:rsid w:val="00E16F97"/>
    <w:rsid w:val="00E2018F"/>
    <w:rsid w:val="00E32D63"/>
    <w:rsid w:val="00E51988"/>
    <w:rsid w:val="00E51B50"/>
    <w:rsid w:val="00E55549"/>
    <w:rsid w:val="00E57913"/>
    <w:rsid w:val="00EA4B18"/>
    <w:rsid w:val="00EB0026"/>
    <w:rsid w:val="00EB4F38"/>
    <w:rsid w:val="00EC3636"/>
    <w:rsid w:val="00EE011F"/>
    <w:rsid w:val="00EE064E"/>
    <w:rsid w:val="00EF3D45"/>
    <w:rsid w:val="00EF7B2E"/>
    <w:rsid w:val="00F01F31"/>
    <w:rsid w:val="00F142C4"/>
    <w:rsid w:val="00F2344E"/>
    <w:rsid w:val="00F271B2"/>
    <w:rsid w:val="00F30EB6"/>
    <w:rsid w:val="00F372E8"/>
    <w:rsid w:val="00F56305"/>
    <w:rsid w:val="00F7406F"/>
    <w:rsid w:val="00F936D2"/>
    <w:rsid w:val="00FD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F31C9B7-972D-4296-B4BC-37793A10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F4C0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F4C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5899F-B930-4C51-92D6-34E06720C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2024-04-19T07:55:00Z</cp:lastPrinted>
  <dcterms:created xsi:type="dcterms:W3CDTF">2024-08-06T13:13:00Z</dcterms:created>
  <dcterms:modified xsi:type="dcterms:W3CDTF">2024-08-06T13:13:00Z</dcterms:modified>
</cp:coreProperties>
</file>