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233D52">
              <w:rPr>
                <w:rFonts w:eastAsia="Times New Roman" w:cs="Calibri"/>
                <w:color w:val="000000"/>
                <w:lang w:eastAsia="es-ES"/>
              </w:rPr>
              <w:t>Acondicionamiento de cuatro naves en Corralillos (Agüimes) destinadas a centro de reproducción animal de razas autóctonas canarias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233D52">
              <w:rPr>
                <w:rFonts w:eastAsia="Times New Roman" w:cs="Calibri"/>
                <w:b/>
                <w:bCs/>
                <w:color w:val="000000"/>
                <w:lang w:eastAsia="es-ES"/>
              </w:rPr>
              <w:t>158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233D52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233D52">
              <w:rPr>
                <w:rFonts w:eastAsia="Times New Roman" w:cs="Calibri"/>
                <w:color w:val="000000"/>
                <w:lang w:eastAsia="es-ES"/>
              </w:rPr>
              <w:t>9. Creación, mejora y/o modernización de infraestructuras y equipamientos en el sector primario.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233D52">
              <w:rPr>
                <w:rFonts w:eastAsia="Times New Roman" w:cs="Calibri"/>
                <w:color w:val="000000"/>
                <w:lang w:eastAsia="es-ES"/>
              </w:rPr>
              <w:t>2.9.3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233D52">
              <w:rPr>
                <w:rFonts w:eastAsia="Times New Roman" w:cs="Calibri"/>
                <w:color w:val="000000"/>
                <w:lang w:eastAsia="es-ES"/>
              </w:rPr>
              <w:t>Mejora y modernización de infraestructuras Sector Primario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233D52">
              <w:rPr>
                <w:rFonts w:eastAsia="Times New Roman" w:cs="Calibri"/>
                <w:color w:val="000000"/>
                <w:lang w:eastAsia="es-ES"/>
              </w:rPr>
              <w:t>Sector Primario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233D52">
              <w:rPr>
                <w:rFonts w:eastAsia="Times New Roman" w:cs="Calibri"/>
                <w:b/>
                <w:color w:val="000000"/>
                <w:lang w:eastAsia="es-ES"/>
              </w:rPr>
              <w:t>80.000,00 €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233D52">
              <w:rPr>
                <w:rFonts w:cs="Calibri"/>
                <w:w w:val="99"/>
                <w:sz w:val="20"/>
                <w:szCs w:val="20"/>
              </w:rPr>
              <w:t>80.000,00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233D52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233D52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33D5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33D5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33D5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actuaciones de equipamientos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233D5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empresas beneficiarias de las actuaciones de  infraestructura y equipamiento del sector primario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233D5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33D5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33D5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33D5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33D5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233D52">
              <w:rPr>
                <w:rFonts w:ascii="Arial" w:hAnsi="Arial" w:cs="Arial"/>
                <w:b/>
                <w:sz w:val="15"/>
                <w:szCs w:val="15"/>
              </w:rPr>
              <w:t>158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233D52">
              <w:rPr>
                <w:rFonts w:ascii="Arial" w:hAnsi="Arial" w:cs="Arial"/>
                <w:b/>
                <w:sz w:val="15"/>
                <w:szCs w:val="15"/>
              </w:rPr>
              <w:t>Acondicionamiento de cuatro naves en Corralillos (Agüimes) destinadas a centro de reproducción animal de razas autóctonas canarias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33D5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158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33D5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Acondicionamiento de cuatro naves en Corralillos (Agüimes) destinadas a centro de reproducción animal de razas autóctonas canarias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233D52">
        <w:t>Sector Primario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Sector Primario"/>
    <w:docVar w:name="C-A" w:val="C"/>
    <w:docVar w:name="CINCO" w:val=" "/>
    <w:docVar w:name="codayto" w:val=" "/>
    <w:docVar w:name="CUATRO" w:val=" "/>
    <w:docVar w:name="denomaccion" w:val="Mejora y modernización de infraestructuras Sector Primario"/>
    <w:docVar w:name="denomactuac" w:val="Acondicionamiento de cuatro naves en Corralillos (Agüimes) destinadas a centro de reproducción animal de razas autóctonas canarias"/>
    <w:docVar w:name="DIEZ" w:val="Número de empleos creados"/>
    <w:docVar w:name="DOS" w:val="Número de actuaciones de equipamientos"/>
    <w:docVar w:name="e" w:val="9"/>
    <w:docVar w:name="eje1" w:val="2.9"/>
    <w:docVar w:name="ejeD" w:val="9. Creación, mejora y/o modernización de infraestructuras y equipamientos en el sector primario."/>
    <w:docVar w:name="ELE" w:val="Propuesta Inicial"/>
    <w:docVar w:name="exp" w:val="158"/>
    <w:docVar w:name="FDCANELEG" w:val=" "/>
    <w:docVar w:name="le" w:val="2"/>
    <w:docVar w:name="linea" w:val="Línea 2: Inversión en infraestructuras"/>
    <w:docVar w:name="MUNICIPIO" w:val="Sector Primario"/>
    <w:docVar w:name="nuactuac" w:val="158"/>
    <w:docVar w:name="NUEVE" w:val=" "/>
    <w:docVar w:name="num" w:val="158.2023"/>
    <w:docVar w:name="numaccion" w:val="2.9.3"/>
    <w:docVar w:name="OCHO" w:val=" "/>
    <w:docVar w:name="SEIS" w:val=" "/>
    <w:docVar w:name="SIETE" w:val=" "/>
    <w:docVar w:name="TOTALGASTOFDCAN" w:val="80000"/>
    <w:docVar w:name="TRES" w:val="Número de empresas beneficiarias de las actuaciones de  infraestructura y equipamiento del sector primario"/>
    <w:docVar w:name="UNO" w:val="Número de infraestructuras creadas o mejoradas"/>
  </w:docVars>
  <w:rsids>
    <w:rsidRoot w:val="00AC0A64"/>
    <w:rsid w:val="00001754"/>
    <w:rsid w:val="00002FCD"/>
    <w:rsid w:val="000119EB"/>
    <w:rsid w:val="0001633E"/>
    <w:rsid w:val="000207C2"/>
    <w:rsid w:val="000464FD"/>
    <w:rsid w:val="000622C5"/>
    <w:rsid w:val="00063D2F"/>
    <w:rsid w:val="00072110"/>
    <w:rsid w:val="00093A7F"/>
    <w:rsid w:val="000D0257"/>
    <w:rsid w:val="000D02E4"/>
    <w:rsid w:val="000D17C8"/>
    <w:rsid w:val="000E236D"/>
    <w:rsid w:val="000F3E47"/>
    <w:rsid w:val="00107BA9"/>
    <w:rsid w:val="001123DD"/>
    <w:rsid w:val="00114C5B"/>
    <w:rsid w:val="00115099"/>
    <w:rsid w:val="00125DC9"/>
    <w:rsid w:val="001649FD"/>
    <w:rsid w:val="00176675"/>
    <w:rsid w:val="001777B3"/>
    <w:rsid w:val="001A324E"/>
    <w:rsid w:val="001C249E"/>
    <w:rsid w:val="001C4398"/>
    <w:rsid w:val="001D6C80"/>
    <w:rsid w:val="001E59F1"/>
    <w:rsid w:val="00212E07"/>
    <w:rsid w:val="002169CA"/>
    <w:rsid w:val="00233819"/>
    <w:rsid w:val="00233D52"/>
    <w:rsid w:val="0026498A"/>
    <w:rsid w:val="00274875"/>
    <w:rsid w:val="002A3DB3"/>
    <w:rsid w:val="002B44E2"/>
    <w:rsid w:val="002D7108"/>
    <w:rsid w:val="002F107D"/>
    <w:rsid w:val="002F72D8"/>
    <w:rsid w:val="00300EF5"/>
    <w:rsid w:val="00303209"/>
    <w:rsid w:val="00343F3D"/>
    <w:rsid w:val="00365381"/>
    <w:rsid w:val="0037034A"/>
    <w:rsid w:val="00373299"/>
    <w:rsid w:val="003A4BBA"/>
    <w:rsid w:val="003A54F5"/>
    <w:rsid w:val="003B2D0D"/>
    <w:rsid w:val="003B3807"/>
    <w:rsid w:val="003C12CA"/>
    <w:rsid w:val="003C2A55"/>
    <w:rsid w:val="003D21B7"/>
    <w:rsid w:val="003F292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6A49"/>
    <w:rsid w:val="004633A5"/>
    <w:rsid w:val="0047246E"/>
    <w:rsid w:val="00476F88"/>
    <w:rsid w:val="004A533D"/>
    <w:rsid w:val="004D730F"/>
    <w:rsid w:val="004F1CB7"/>
    <w:rsid w:val="00502F81"/>
    <w:rsid w:val="00522498"/>
    <w:rsid w:val="00544A28"/>
    <w:rsid w:val="0055177E"/>
    <w:rsid w:val="00584C90"/>
    <w:rsid w:val="005B1D9E"/>
    <w:rsid w:val="005E0716"/>
    <w:rsid w:val="005E3156"/>
    <w:rsid w:val="005E3557"/>
    <w:rsid w:val="005E47A6"/>
    <w:rsid w:val="005F48EB"/>
    <w:rsid w:val="00614325"/>
    <w:rsid w:val="00641DAB"/>
    <w:rsid w:val="00652784"/>
    <w:rsid w:val="00675AD4"/>
    <w:rsid w:val="00685B93"/>
    <w:rsid w:val="00694EFC"/>
    <w:rsid w:val="006E48C1"/>
    <w:rsid w:val="00754E5C"/>
    <w:rsid w:val="00774042"/>
    <w:rsid w:val="00774AA8"/>
    <w:rsid w:val="007771B7"/>
    <w:rsid w:val="0078389A"/>
    <w:rsid w:val="00794C3C"/>
    <w:rsid w:val="00794EAA"/>
    <w:rsid w:val="007961BA"/>
    <w:rsid w:val="007A163D"/>
    <w:rsid w:val="007C23E7"/>
    <w:rsid w:val="007E41F6"/>
    <w:rsid w:val="00813F68"/>
    <w:rsid w:val="00836FC5"/>
    <w:rsid w:val="00855CBE"/>
    <w:rsid w:val="008915C2"/>
    <w:rsid w:val="0089264C"/>
    <w:rsid w:val="008A1D64"/>
    <w:rsid w:val="008A3491"/>
    <w:rsid w:val="008B49FC"/>
    <w:rsid w:val="008C215B"/>
    <w:rsid w:val="008C52AA"/>
    <w:rsid w:val="008D10B5"/>
    <w:rsid w:val="008F0E59"/>
    <w:rsid w:val="00922880"/>
    <w:rsid w:val="009470F9"/>
    <w:rsid w:val="0096047A"/>
    <w:rsid w:val="00984476"/>
    <w:rsid w:val="00997892"/>
    <w:rsid w:val="009B4063"/>
    <w:rsid w:val="009B4B47"/>
    <w:rsid w:val="009E4E89"/>
    <w:rsid w:val="00A039ED"/>
    <w:rsid w:val="00A0634C"/>
    <w:rsid w:val="00A169B9"/>
    <w:rsid w:val="00A32EEB"/>
    <w:rsid w:val="00A72BAB"/>
    <w:rsid w:val="00A90004"/>
    <w:rsid w:val="00A924CC"/>
    <w:rsid w:val="00AC0A64"/>
    <w:rsid w:val="00AE0932"/>
    <w:rsid w:val="00AF2C62"/>
    <w:rsid w:val="00AF3842"/>
    <w:rsid w:val="00B051FF"/>
    <w:rsid w:val="00B4583A"/>
    <w:rsid w:val="00B45F42"/>
    <w:rsid w:val="00B53A1B"/>
    <w:rsid w:val="00B6471E"/>
    <w:rsid w:val="00B73C17"/>
    <w:rsid w:val="00B86F11"/>
    <w:rsid w:val="00B901F2"/>
    <w:rsid w:val="00B92F88"/>
    <w:rsid w:val="00B9377F"/>
    <w:rsid w:val="00B97A48"/>
    <w:rsid w:val="00BA2972"/>
    <w:rsid w:val="00BB4DFB"/>
    <w:rsid w:val="00BE5B11"/>
    <w:rsid w:val="00BF2F85"/>
    <w:rsid w:val="00C2227F"/>
    <w:rsid w:val="00C2564B"/>
    <w:rsid w:val="00C275DC"/>
    <w:rsid w:val="00C63949"/>
    <w:rsid w:val="00C64F98"/>
    <w:rsid w:val="00C67477"/>
    <w:rsid w:val="00C967DD"/>
    <w:rsid w:val="00CF45F0"/>
    <w:rsid w:val="00D53F85"/>
    <w:rsid w:val="00D55E8F"/>
    <w:rsid w:val="00D72A1D"/>
    <w:rsid w:val="00D81F01"/>
    <w:rsid w:val="00D84148"/>
    <w:rsid w:val="00D843F0"/>
    <w:rsid w:val="00D92434"/>
    <w:rsid w:val="00DA0292"/>
    <w:rsid w:val="00DA7DED"/>
    <w:rsid w:val="00DB0C63"/>
    <w:rsid w:val="00DE1BF6"/>
    <w:rsid w:val="00DE495B"/>
    <w:rsid w:val="00DF6941"/>
    <w:rsid w:val="00E05695"/>
    <w:rsid w:val="00E34A37"/>
    <w:rsid w:val="00E37264"/>
    <w:rsid w:val="00E445A1"/>
    <w:rsid w:val="00E561AC"/>
    <w:rsid w:val="00EA36A7"/>
    <w:rsid w:val="00EA4B18"/>
    <w:rsid w:val="00EB0026"/>
    <w:rsid w:val="00ED1E6E"/>
    <w:rsid w:val="00EE064E"/>
    <w:rsid w:val="00EF3D45"/>
    <w:rsid w:val="00EF7B2E"/>
    <w:rsid w:val="00F07072"/>
    <w:rsid w:val="00F2344E"/>
    <w:rsid w:val="00F2493B"/>
    <w:rsid w:val="00F271B2"/>
    <w:rsid w:val="00F372E8"/>
    <w:rsid w:val="00F6238D"/>
    <w:rsid w:val="00F735CF"/>
    <w:rsid w:val="00F80F25"/>
    <w:rsid w:val="00FA7D22"/>
    <w:rsid w:val="00FD0BC7"/>
    <w:rsid w:val="00FD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5514B-6219-4F2C-BCD9-6A8337747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594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2024-08-06T13:06:00Z</dcterms:created>
  <dcterms:modified xsi:type="dcterms:W3CDTF">2024-08-06T13:06:00Z</dcterms:modified>
</cp:coreProperties>
</file>