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CC49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</w:t>
            </w:r>
            <w:r w:rsidR="00CC49E0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4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Construcción de paradas de guagua en la carretera GC-2, término municipal de Agaete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b/>
                <w:bCs/>
                <w:color w:val="000000"/>
                <w:lang w:eastAsia="es-ES"/>
              </w:rPr>
              <w:t>746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CC49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lang w:eastAsia="es-ES"/>
              </w:rPr>
              <w:t>4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b/>
                <w:color w:val="000000"/>
                <w:lang w:eastAsia="es-ES"/>
              </w:rPr>
              <w:t>203.927,65 €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Pr="00EE011F" w:rsidRDefault="00CC49E0" w:rsidP="00CC49E0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D0735C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87D33">
              <w:rPr>
                <w:rFonts w:cs="Calibri"/>
                <w:w w:val="99"/>
                <w:sz w:val="20"/>
                <w:szCs w:val="20"/>
              </w:rPr>
              <w:t>203.927,65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D0735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87D3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D0735C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87D3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C49E0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E0" w:rsidRDefault="00CC49E0" w:rsidP="00CC49E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7A6F8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76009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C49E0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76009C">
              <w:rPr>
                <w:rFonts w:cs="Calibri"/>
                <w:b/>
                <w:sz w:val="20"/>
                <w:szCs w:val="20"/>
              </w:rPr>
              <w:t>julio de 2025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87D33">
              <w:rPr>
                <w:rFonts w:ascii="Arial" w:hAnsi="Arial" w:cs="Arial"/>
                <w:b/>
                <w:sz w:val="15"/>
                <w:szCs w:val="15"/>
              </w:rPr>
              <w:t>746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D0735C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87D33">
              <w:rPr>
                <w:rFonts w:ascii="Arial" w:hAnsi="Arial" w:cs="Arial"/>
                <w:b/>
                <w:sz w:val="15"/>
                <w:szCs w:val="15"/>
              </w:rPr>
              <w:t>Construcción de paradas de guagua en la carretera GC-2, término municipal de Agaete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746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D073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87D3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Construcción de paradas de guagua en la carretera GC-2, término municipal de Agaete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CC49E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7600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76009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D0735C">
        <w:instrText xml:space="preserve"> DOCVARIABLE MUNICIPIO </w:instrText>
      </w:r>
      <w:r w:rsidR="000E236D">
        <w:fldChar w:fldCharType="separate"/>
      </w:r>
      <w:r w:rsidR="00387D33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72" w:rsidRDefault="009F4872" w:rsidP="00EA36A7">
      <w:pPr>
        <w:spacing w:after="0" w:line="240" w:lineRule="auto"/>
      </w:pPr>
      <w:r>
        <w:separator/>
      </w:r>
    </w:p>
  </w:endnote>
  <w:end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72" w:rsidRDefault="009F4872" w:rsidP="00EA36A7">
      <w:pPr>
        <w:spacing w:after="0" w:line="240" w:lineRule="auto"/>
      </w:pPr>
      <w:r>
        <w:separator/>
      </w:r>
    </w:p>
  </w:footnote>
  <w:footnote w:type="continuationSeparator" w:id="0">
    <w:p w:rsidR="009F4872" w:rsidRDefault="009F4872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4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Construcción de paradas de guagua en la carretera GC-2, término municipal de Agaet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5"/>
    <w:docVar w:name="exp" w:val="746"/>
    <w:docVar w:name="FDCANELEG" w:val=" "/>
    <w:docVar w:name="le" w:val="2"/>
    <w:docVar w:name="linea" w:val="Línea 2: Inversión en infraestructuras"/>
    <w:docVar w:name="MUNICIPIO" w:val="AUTGC"/>
    <w:docVar w:name="nuactuac" w:val="746"/>
    <w:docVar w:name="NUEVE" w:val=" "/>
    <w:docVar w:name="num" w:val="746.2024"/>
    <w:docVar w:name="numaccion" w:val="2.1.7"/>
    <w:docVar w:name="OCHO" w:val=" "/>
    <w:docVar w:name="SEIS" w:val=" "/>
    <w:docVar w:name="SIETE" w:val=" "/>
    <w:docVar w:name="TOTALGASTOFDCAN" w:val="203927,65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321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20D"/>
    <w:rsid w:val="00176675"/>
    <w:rsid w:val="001777B3"/>
    <w:rsid w:val="00192F7A"/>
    <w:rsid w:val="001A324E"/>
    <w:rsid w:val="001C249E"/>
    <w:rsid w:val="001C4398"/>
    <w:rsid w:val="00213576"/>
    <w:rsid w:val="002169CA"/>
    <w:rsid w:val="0022151C"/>
    <w:rsid w:val="00266A55"/>
    <w:rsid w:val="002A2B01"/>
    <w:rsid w:val="002B44E2"/>
    <w:rsid w:val="002C39B4"/>
    <w:rsid w:val="002D7108"/>
    <w:rsid w:val="002E1B8A"/>
    <w:rsid w:val="002F107D"/>
    <w:rsid w:val="00300EF5"/>
    <w:rsid w:val="00303209"/>
    <w:rsid w:val="00313FF1"/>
    <w:rsid w:val="0037034A"/>
    <w:rsid w:val="00373299"/>
    <w:rsid w:val="00387D33"/>
    <w:rsid w:val="00392965"/>
    <w:rsid w:val="003A54F5"/>
    <w:rsid w:val="003C12CA"/>
    <w:rsid w:val="003C2A55"/>
    <w:rsid w:val="003D7BA5"/>
    <w:rsid w:val="003F46B1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772A0"/>
    <w:rsid w:val="00491857"/>
    <w:rsid w:val="004B155D"/>
    <w:rsid w:val="004D730F"/>
    <w:rsid w:val="00502F81"/>
    <w:rsid w:val="00513246"/>
    <w:rsid w:val="0055177E"/>
    <w:rsid w:val="0058479E"/>
    <w:rsid w:val="005B1D9E"/>
    <w:rsid w:val="005E0716"/>
    <w:rsid w:val="005E3557"/>
    <w:rsid w:val="005E47A6"/>
    <w:rsid w:val="005F48EB"/>
    <w:rsid w:val="00620139"/>
    <w:rsid w:val="00652784"/>
    <w:rsid w:val="006559C2"/>
    <w:rsid w:val="00685B93"/>
    <w:rsid w:val="00694EFC"/>
    <w:rsid w:val="006A6E64"/>
    <w:rsid w:val="006E0027"/>
    <w:rsid w:val="006E48C1"/>
    <w:rsid w:val="007329EF"/>
    <w:rsid w:val="0076009C"/>
    <w:rsid w:val="0078389A"/>
    <w:rsid w:val="00794EAA"/>
    <w:rsid w:val="007950AF"/>
    <w:rsid w:val="007961BA"/>
    <w:rsid w:val="007A6F84"/>
    <w:rsid w:val="007C23E7"/>
    <w:rsid w:val="007E41F6"/>
    <w:rsid w:val="007F147A"/>
    <w:rsid w:val="00813F68"/>
    <w:rsid w:val="00825D69"/>
    <w:rsid w:val="0089264C"/>
    <w:rsid w:val="008A3491"/>
    <w:rsid w:val="008B49FC"/>
    <w:rsid w:val="008C215B"/>
    <w:rsid w:val="008D10B5"/>
    <w:rsid w:val="008D419E"/>
    <w:rsid w:val="008F0E59"/>
    <w:rsid w:val="008F46C5"/>
    <w:rsid w:val="00907CA3"/>
    <w:rsid w:val="00922880"/>
    <w:rsid w:val="00931C7A"/>
    <w:rsid w:val="00996F35"/>
    <w:rsid w:val="00997892"/>
    <w:rsid w:val="009B4063"/>
    <w:rsid w:val="009B4B47"/>
    <w:rsid w:val="009B6E99"/>
    <w:rsid w:val="009E4E89"/>
    <w:rsid w:val="009F4872"/>
    <w:rsid w:val="00A039ED"/>
    <w:rsid w:val="00A0634C"/>
    <w:rsid w:val="00A07DE9"/>
    <w:rsid w:val="00A10761"/>
    <w:rsid w:val="00A17282"/>
    <w:rsid w:val="00A55C65"/>
    <w:rsid w:val="00A57977"/>
    <w:rsid w:val="00A72BAB"/>
    <w:rsid w:val="00A90004"/>
    <w:rsid w:val="00AC0A64"/>
    <w:rsid w:val="00AE0932"/>
    <w:rsid w:val="00AF08EB"/>
    <w:rsid w:val="00AF3842"/>
    <w:rsid w:val="00AF42C0"/>
    <w:rsid w:val="00B019D4"/>
    <w:rsid w:val="00B051FF"/>
    <w:rsid w:val="00B171D6"/>
    <w:rsid w:val="00B4583A"/>
    <w:rsid w:val="00B73C17"/>
    <w:rsid w:val="00B80017"/>
    <w:rsid w:val="00B901F2"/>
    <w:rsid w:val="00B92F88"/>
    <w:rsid w:val="00B97A48"/>
    <w:rsid w:val="00BA2972"/>
    <w:rsid w:val="00BB28FA"/>
    <w:rsid w:val="00BB4DFB"/>
    <w:rsid w:val="00BB5B00"/>
    <w:rsid w:val="00BE0D43"/>
    <w:rsid w:val="00BF2F85"/>
    <w:rsid w:val="00C2227F"/>
    <w:rsid w:val="00C2564B"/>
    <w:rsid w:val="00C275DC"/>
    <w:rsid w:val="00C34465"/>
    <w:rsid w:val="00C64F98"/>
    <w:rsid w:val="00C67477"/>
    <w:rsid w:val="00C86BBC"/>
    <w:rsid w:val="00CC49E0"/>
    <w:rsid w:val="00CF45F0"/>
    <w:rsid w:val="00CF5A26"/>
    <w:rsid w:val="00D00168"/>
    <w:rsid w:val="00D0735C"/>
    <w:rsid w:val="00D55E8F"/>
    <w:rsid w:val="00D60FEF"/>
    <w:rsid w:val="00D81F01"/>
    <w:rsid w:val="00D84148"/>
    <w:rsid w:val="00D843F0"/>
    <w:rsid w:val="00D92434"/>
    <w:rsid w:val="00D953ED"/>
    <w:rsid w:val="00DA0292"/>
    <w:rsid w:val="00DA2C7B"/>
    <w:rsid w:val="00DE1BF6"/>
    <w:rsid w:val="00DE495B"/>
    <w:rsid w:val="00E821C3"/>
    <w:rsid w:val="00E9760E"/>
    <w:rsid w:val="00EA36A7"/>
    <w:rsid w:val="00EA42C9"/>
    <w:rsid w:val="00EA4B18"/>
    <w:rsid w:val="00EB0026"/>
    <w:rsid w:val="00EC1E71"/>
    <w:rsid w:val="00ED4CA6"/>
    <w:rsid w:val="00EE064E"/>
    <w:rsid w:val="00EE7972"/>
    <w:rsid w:val="00EF3D45"/>
    <w:rsid w:val="00EF6506"/>
    <w:rsid w:val="00EF7B2E"/>
    <w:rsid w:val="00F2344E"/>
    <w:rsid w:val="00F271B2"/>
    <w:rsid w:val="00F372E8"/>
    <w:rsid w:val="00F47DA0"/>
    <w:rsid w:val="00F80F25"/>
    <w:rsid w:val="00FA5C1F"/>
    <w:rsid w:val="00FB62A9"/>
    <w:rsid w:val="00FC2211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4A18FE-329C-408C-B897-BDD4BAC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1414-DAE0-422C-8E16-67E25F84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2025-07-14T09:03:00Z</dcterms:created>
  <dcterms:modified xsi:type="dcterms:W3CDTF">2025-07-14T09:03:00Z</dcterms:modified>
</cp:coreProperties>
</file>