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4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535"/>
        <w:gridCol w:w="283"/>
        <w:gridCol w:w="1308"/>
        <w:gridCol w:w="6239"/>
      </w:tblGrid>
      <w:tr w:rsidR="00126C27" w:rsidRPr="00813F68" w:rsidTr="00AE6721">
        <w:trPr>
          <w:trHeight w:val="555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26C27" w:rsidRPr="00AC0A64" w:rsidRDefault="008606CF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s-ES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32"/>
                <w:szCs w:val="28"/>
                <w:lang w:eastAsia="es-ES"/>
              </w:rPr>
              <w:t>PLAN DE COOPERACIÓN CON LOS AYUNTAMIENTOS</w:t>
            </w:r>
          </w:p>
        </w:tc>
      </w:tr>
      <w:tr w:rsidR="00126C27" w:rsidRPr="00813F68" w:rsidTr="00AE6721">
        <w:trPr>
          <w:trHeight w:val="417"/>
        </w:trPr>
        <w:tc>
          <w:tcPr>
            <w:tcW w:w="10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8606CF" w:rsidP="00AE672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es-ES"/>
              </w:rPr>
              <w:t>MEMORIA EXPLICATIVA DE LA NATURALEZA DE LA INVERSIÓN</w:t>
            </w:r>
          </w:p>
        </w:tc>
      </w:tr>
      <w:tr w:rsidR="00126C27" w:rsidRPr="00813F68" w:rsidTr="008606CF">
        <w:trPr>
          <w:trHeight w:val="600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606CF" w:rsidRDefault="008606CF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1. </w:t>
            </w:r>
            <w:r w:rsidR="00126C27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Denominación de </w:t>
            </w:r>
          </w:p>
          <w:p w:rsidR="00126C27" w:rsidRPr="00AC0A64" w:rsidRDefault="00126C27" w:rsidP="008606CF">
            <w:pPr>
              <w:spacing w:after="0" w:line="240" w:lineRule="auto"/>
              <w:ind w:left="259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la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ción: </w:t>
            </w:r>
          </w:p>
        </w:tc>
        <w:tc>
          <w:tcPr>
            <w:tcW w:w="78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6C27" w:rsidRPr="00AC0A64" w:rsidRDefault="00126C27" w:rsidP="0030320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126C27" w:rsidRPr="00813F68" w:rsidTr="00AE6721">
        <w:trPr>
          <w:trHeight w:val="390"/>
        </w:trPr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EF7B2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2. Ac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tua</w:t>
            </w: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ción nº: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836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</w:p>
        </w:tc>
      </w:tr>
      <w:tr w:rsidR="00126C27" w:rsidRPr="00813F68" w:rsidTr="008606CF">
        <w:trPr>
          <w:trHeight w:val="390"/>
        </w:trPr>
        <w:tc>
          <w:tcPr>
            <w:tcW w:w="2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8606C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3. </w:t>
            </w:r>
            <w:r w:rsidR="008606CF">
              <w:rPr>
                <w:rFonts w:eastAsia="Times New Roman" w:cs="Calibri"/>
                <w:b/>
                <w:bCs/>
                <w:color w:val="000000"/>
                <w:lang w:eastAsia="es-ES"/>
              </w:rPr>
              <w:t>Sección</w:t>
            </w:r>
            <w:r w:rsidRPr="00AC0A64">
              <w:rPr>
                <w:rFonts w:eastAsia="Times New Roman" w:cs="Calibri"/>
                <w:color w:val="000000"/>
                <w:lang w:eastAsia="es-ES"/>
              </w:rPr>
              <w:t xml:space="preserve">: </w:t>
            </w:r>
          </w:p>
        </w:tc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126C27" w:rsidRPr="00813F68" w:rsidTr="00C37ED6">
        <w:trPr>
          <w:trHeight w:val="390"/>
        </w:trPr>
        <w:tc>
          <w:tcPr>
            <w:tcW w:w="2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7" w:rsidRPr="00AC0A64" w:rsidRDefault="008606CF" w:rsidP="007750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4</w:t>
            </w:r>
            <w:r w:rsidR="00126C27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>.</w:t>
            </w:r>
            <w:r w:rsidR="0077503B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 Código tipo de obra: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F271B2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126C27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6C27" w:rsidRPr="00AC0A64" w:rsidRDefault="008606CF" w:rsidP="0077503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5</w:t>
            </w:r>
            <w:r w:rsidR="00126C27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. </w:t>
            </w:r>
            <w:r w:rsidR="0077503B">
              <w:rPr>
                <w:rFonts w:eastAsia="Times New Roman" w:cs="Calibri"/>
                <w:b/>
                <w:bCs/>
                <w:color w:val="000000"/>
                <w:lang w:eastAsia="es-ES"/>
              </w:rPr>
              <w:t>Entidad Beneficiaria</w:t>
            </w:r>
            <w:r w:rsidR="00126C27" w:rsidRPr="00AC0A64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  <w:tc>
          <w:tcPr>
            <w:tcW w:w="6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126C27" w:rsidRPr="00813F68" w:rsidTr="00AE6721">
        <w:trPr>
          <w:trHeight w:val="290"/>
        </w:trPr>
        <w:tc>
          <w:tcPr>
            <w:tcW w:w="39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6C27" w:rsidRPr="00AC0A64" w:rsidRDefault="008606CF" w:rsidP="005960B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6</w:t>
            </w:r>
            <w:r w:rsidR="00126C27">
              <w:rPr>
                <w:rFonts w:eastAsia="Times New Roman" w:cs="Calibri"/>
                <w:b/>
                <w:bCs/>
                <w:color w:val="000000"/>
                <w:lang w:eastAsia="es-ES"/>
              </w:rPr>
              <w:t xml:space="preserve">. Inversión </w:t>
            </w:r>
            <w:r>
              <w:rPr>
                <w:rFonts w:eastAsia="Times New Roman" w:cs="Calibri"/>
                <w:b/>
                <w:bCs/>
                <w:color w:val="000000"/>
                <w:lang w:eastAsia="es-ES"/>
              </w:rPr>
              <w:t>total programada:</w:t>
            </w:r>
          </w:p>
        </w:tc>
        <w:tc>
          <w:tcPr>
            <w:tcW w:w="62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F271B2" w:rsidRDefault="00126C27" w:rsidP="00AC0A64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es-ES"/>
              </w:rPr>
            </w:pPr>
          </w:p>
        </w:tc>
      </w:tr>
    </w:tbl>
    <w:p w:rsidR="00126C27" w:rsidRDefault="00126C27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126C27" w:rsidRDefault="00126C27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D51C40" w:rsidRPr="00CF45F0" w:rsidTr="001F2D77">
        <w:trPr>
          <w:trHeight w:val="241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D51C40" w:rsidRPr="00CF45F0" w:rsidRDefault="00D51C40" w:rsidP="001F2D77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F45F0">
              <w:rPr>
                <w:rFonts w:ascii="Arial" w:hAnsi="Arial" w:cs="Arial"/>
                <w:b/>
                <w:sz w:val="15"/>
                <w:szCs w:val="15"/>
              </w:rPr>
              <w:t>DESCRIPCIÓN DE LA ACTUACIÓN</w:t>
            </w:r>
          </w:p>
        </w:tc>
      </w:tr>
      <w:tr w:rsidR="00D51C40" w:rsidRPr="00CF45F0" w:rsidTr="001F2D77">
        <w:trPr>
          <w:trHeight w:val="390"/>
        </w:trPr>
        <w:tc>
          <w:tcPr>
            <w:tcW w:w="10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</w:pP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(Descri</w:t>
            </w:r>
            <w:r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pción de las obras</w:t>
            </w:r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, resumen de lo ejecutado en pasados ejercicios, en su caso</w:t>
            </w:r>
            <w:proofErr w:type="gramStart"/>
            <w:r w:rsidRPr="00A72BAB">
              <w:rPr>
                <w:rFonts w:eastAsia="Times New Roman" w:cs="Calibri"/>
                <w:bCs/>
                <w:i/>
                <w:color w:val="000000"/>
                <w:sz w:val="16"/>
                <w:szCs w:val="16"/>
                <w:lang w:eastAsia="es-ES"/>
              </w:rPr>
              <w:t>. …)</w:t>
            </w:r>
            <w:proofErr w:type="gramEnd"/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D51C40" w:rsidRPr="00CF45F0" w:rsidRDefault="00D51C40" w:rsidP="001F2D77">
            <w:pPr>
              <w:spacing w:after="0" w:line="240" w:lineRule="auto"/>
              <w:jc w:val="both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51C40" w:rsidRDefault="00D51C40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776"/>
        <w:gridCol w:w="1768"/>
        <w:gridCol w:w="1701"/>
        <w:gridCol w:w="1134"/>
        <w:gridCol w:w="1134"/>
        <w:gridCol w:w="1213"/>
      </w:tblGrid>
      <w:tr w:rsidR="00126C27" w:rsidRPr="000622C5" w:rsidTr="008606CF">
        <w:trPr>
          <w:trHeight w:val="241"/>
        </w:trPr>
        <w:tc>
          <w:tcPr>
            <w:tcW w:w="100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26C27" w:rsidRPr="000622C5" w:rsidRDefault="00126C27" w:rsidP="007961BA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PRESUPUESTO Y FINANCIACIÓN</w:t>
            </w:r>
          </w:p>
        </w:tc>
      </w:tr>
      <w:tr w:rsidR="00126C27" w:rsidRPr="00072110" w:rsidTr="008606CF">
        <w:trPr>
          <w:trHeight w:val="644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1123DD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8606CF"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  <w:t>ANUALIDAD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8606CF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8606CF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O</w:t>
            </w:r>
            <w:r w:rsidRPr="008606CF">
              <w:rPr>
                <w:rFonts w:asciiTheme="minorHAnsi" w:hAnsiTheme="minorHAnsi" w:cs="Arial"/>
                <w:w w:val="99"/>
                <w:sz w:val="20"/>
                <w:szCs w:val="20"/>
              </w:rPr>
              <w:t>T</w:t>
            </w:r>
            <w:r w:rsidRPr="008606CF">
              <w:rPr>
                <w:rFonts w:asciiTheme="minorHAnsi" w:hAnsiTheme="minorHAnsi" w:cs="Arial"/>
                <w:spacing w:val="1"/>
                <w:w w:val="99"/>
                <w:sz w:val="20"/>
                <w:szCs w:val="20"/>
              </w:rPr>
              <w:t>A</w:t>
            </w:r>
            <w:r w:rsidRPr="008606CF">
              <w:rPr>
                <w:rFonts w:asciiTheme="minorHAnsi" w:hAnsiTheme="minorHAnsi" w:cs="Arial"/>
                <w:w w:val="99"/>
                <w:sz w:val="20"/>
                <w:szCs w:val="20"/>
              </w:rPr>
              <w:t>L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8606CF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Pr="008606CF">
              <w:rPr>
                <w:rFonts w:asciiTheme="minorHAnsi" w:hAnsiTheme="minorHAnsi" w:cs="Arial"/>
                <w:spacing w:val="-1"/>
                <w:sz w:val="20"/>
                <w:szCs w:val="20"/>
              </w:rPr>
              <w:t>A</w:t>
            </w:r>
            <w:r w:rsidRPr="008606CF">
              <w:rPr>
                <w:rFonts w:asciiTheme="minorHAnsi" w:hAnsiTheme="minorHAnsi" w:cs="Arial"/>
                <w:spacing w:val="1"/>
                <w:sz w:val="20"/>
                <w:szCs w:val="20"/>
              </w:rPr>
              <w:t>B</w:t>
            </w:r>
            <w:r w:rsidRPr="008606CF">
              <w:rPr>
                <w:rFonts w:asciiTheme="minorHAnsi" w:hAnsiTheme="minorHAnsi" w:cs="Arial"/>
                <w:spacing w:val="-1"/>
                <w:sz w:val="20"/>
                <w:szCs w:val="20"/>
              </w:rPr>
              <w:t>I</w:t>
            </w:r>
            <w:r w:rsidRPr="008606CF">
              <w:rPr>
                <w:rFonts w:asciiTheme="minorHAnsi" w:hAnsiTheme="minorHAnsi" w:cs="Arial"/>
                <w:spacing w:val="1"/>
                <w:sz w:val="20"/>
                <w:szCs w:val="20"/>
              </w:rPr>
              <w:t>L</w:t>
            </w:r>
            <w:r w:rsidRPr="008606CF">
              <w:rPr>
                <w:rFonts w:asciiTheme="minorHAnsi" w:hAnsiTheme="minorHAnsi" w:cs="Arial"/>
                <w:sz w:val="20"/>
                <w:szCs w:val="20"/>
              </w:rPr>
              <w:t>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  <w:r w:rsidRPr="008606CF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A</w:t>
            </w:r>
            <w:r w:rsidRPr="008606CF">
              <w:rPr>
                <w:rFonts w:asciiTheme="minorHAnsi" w:hAnsiTheme="minorHAnsi" w:cs="Arial"/>
                <w:spacing w:val="-4"/>
                <w:w w:val="103"/>
                <w:sz w:val="20"/>
                <w:szCs w:val="20"/>
              </w:rPr>
              <w:t>Y</w:t>
            </w:r>
            <w:r w:rsidRPr="008606CF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U</w:t>
            </w:r>
            <w:r w:rsidRPr="008606CF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N</w:t>
            </w:r>
            <w:r w:rsidRPr="008606CF">
              <w:rPr>
                <w:rFonts w:asciiTheme="minorHAnsi" w:hAnsiTheme="minorHAnsi" w:cs="Arial"/>
                <w:spacing w:val="4"/>
                <w:w w:val="103"/>
                <w:sz w:val="20"/>
                <w:szCs w:val="20"/>
              </w:rPr>
              <w:t>T</w:t>
            </w:r>
            <w:r w:rsidRPr="008606CF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A</w:t>
            </w:r>
            <w:r w:rsidRPr="008606CF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M</w:t>
            </w:r>
            <w:r w:rsidRPr="008606CF">
              <w:rPr>
                <w:rFonts w:asciiTheme="minorHAnsi" w:hAnsiTheme="minorHAnsi" w:cs="Arial"/>
                <w:spacing w:val="-1"/>
                <w:w w:val="104"/>
                <w:sz w:val="20"/>
                <w:szCs w:val="20"/>
              </w:rPr>
              <w:t>I</w:t>
            </w:r>
            <w:r w:rsidRPr="008606CF">
              <w:rPr>
                <w:rFonts w:asciiTheme="minorHAnsi" w:hAnsiTheme="minorHAnsi" w:cs="Arial"/>
                <w:spacing w:val="-1"/>
                <w:w w:val="103"/>
                <w:sz w:val="20"/>
                <w:szCs w:val="20"/>
              </w:rPr>
              <w:t>E</w:t>
            </w:r>
            <w:r w:rsidRPr="008606CF"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  <w:t>N</w:t>
            </w:r>
            <w:r w:rsidRPr="008606CF">
              <w:rPr>
                <w:rFonts w:asciiTheme="minorHAnsi" w:hAnsiTheme="minorHAnsi" w:cs="Arial"/>
                <w:spacing w:val="2"/>
                <w:w w:val="103"/>
                <w:sz w:val="20"/>
                <w:szCs w:val="20"/>
              </w:rPr>
              <w:t>T</w:t>
            </w:r>
            <w:r w:rsidRPr="008606CF">
              <w:rPr>
                <w:rFonts w:asciiTheme="minorHAnsi" w:hAnsiTheme="minorHAnsi" w:cs="Arial"/>
                <w:w w:val="103"/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C0227E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6C27" w:rsidRPr="00072110" w:rsidTr="008606CF">
        <w:trPr>
          <w:trHeight w:val="39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8606CF" w:rsidP="00402773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es-ES"/>
              </w:rPr>
            </w:pPr>
            <w:r w:rsidRPr="008606CF">
              <w:rPr>
                <w:rFonts w:ascii="Arial" w:hAnsi="Arial" w:cs="Arial"/>
                <w:spacing w:val="1"/>
                <w:w w:val="103"/>
                <w:sz w:val="18"/>
                <w:szCs w:val="18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126C27" w:rsidRPr="00072110" w:rsidTr="008606CF">
        <w:trPr>
          <w:trHeight w:val="39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8606CF" w:rsidP="00402773">
            <w:pPr>
              <w:spacing w:after="0" w:line="240" w:lineRule="auto"/>
              <w:jc w:val="center"/>
              <w:rPr>
                <w:rFonts w:ascii="Arial" w:hAnsi="Arial" w:cs="Arial"/>
                <w:spacing w:val="1"/>
                <w:w w:val="103"/>
                <w:sz w:val="18"/>
                <w:szCs w:val="18"/>
              </w:rPr>
            </w:pPr>
            <w:r w:rsidRPr="008606CF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084A5B">
            <w:pPr>
              <w:spacing w:after="0" w:line="240" w:lineRule="auto"/>
              <w:jc w:val="center"/>
              <w:rPr>
                <w:rFonts w:asciiTheme="minorHAnsi" w:hAnsiTheme="minorHAnsi" w:cs="Calibri"/>
                <w:w w:val="99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84A5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84A5B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126C27" w:rsidRPr="00072110" w:rsidTr="008606CF">
        <w:trPr>
          <w:trHeight w:val="39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8606CF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8"/>
                <w:szCs w:val="18"/>
              </w:rPr>
            </w:pPr>
            <w:r w:rsidRPr="008606CF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126C27" w:rsidRPr="00072110" w:rsidTr="008606CF">
        <w:trPr>
          <w:trHeight w:val="39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8606CF" w:rsidP="00402773">
            <w:pPr>
              <w:spacing w:after="0" w:line="240" w:lineRule="auto"/>
              <w:jc w:val="center"/>
              <w:rPr>
                <w:rFonts w:ascii="Arial" w:hAnsi="Arial" w:cs="Arial"/>
                <w:spacing w:val="-1"/>
                <w:w w:val="103"/>
                <w:sz w:val="18"/>
                <w:szCs w:val="18"/>
              </w:rPr>
            </w:pPr>
            <w:r w:rsidRPr="008606CF">
              <w:rPr>
                <w:rFonts w:ascii="Arial" w:hAnsi="Arial" w:cs="Arial"/>
                <w:spacing w:val="-1"/>
                <w:w w:val="103"/>
                <w:sz w:val="18"/>
                <w:szCs w:val="18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w w:val="99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spacing w:val="1"/>
                <w:sz w:val="20"/>
                <w:szCs w:val="20"/>
              </w:rPr>
            </w:pPr>
          </w:p>
        </w:tc>
      </w:tr>
      <w:tr w:rsidR="00126C27" w:rsidRPr="00072110" w:rsidTr="008606CF">
        <w:trPr>
          <w:trHeight w:val="390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402773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</w:pPr>
            <w:r w:rsidRPr="008606CF">
              <w:rPr>
                <w:rFonts w:ascii="Arial" w:hAnsi="Arial" w:cs="Arial"/>
                <w:b/>
                <w:spacing w:val="-1"/>
                <w:w w:val="103"/>
                <w:sz w:val="18"/>
                <w:szCs w:val="18"/>
              </w:rPr>
              <w:t>TOTAL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w w:val="99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w w:val="10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606CF" w:rsidRDefault="00126C27" w:rsidP="0007211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pacing w:val="1"/>
                <w:sz w:val="20"/>
                <w:szCs w:val="20"/>
              </w:rPr>
            </w:pPr>
          </w:p>
        </w:tc>
      </w:tr>
    </w:tbl>
    <w:p w:rsidR="00126C27" w:rsidRDefault="00126C27" w:rsidP="00AC0A6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10047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4"/>
        <w:gridCol w:w="1742"/>
        <w:gridCol w:w="905"/>
        <w:gridCol w:w="2289"/>
        <w:gridCol w:w="2697"/>
      </w:tblGrid>
      <w:tr w:rsidR="00126C27" w:rsidRPr="000622C5" w:rsidTr="00D84148">
        <w:trPr>
          <w:cantSplit/>
          <w:trHeight w:val="241"/>
        </w:trPr>
        <w:tc>
          <w:tcPr>
            <w:tcW w:w="10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26C27" w:rsidRPr="000622C5" w:rsidRDefault="00126C27" w:rsidP="00373299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PLAZO DE EJECUCIÓN</w:t>
            </w:r>
          </w:p>
        </w:tc>
      </w:tr>
      <w:tr w:rsidR="00126C27" w:rsidRPr="00430CA0" w:rsidTr="008606CF">
        <w:trPr>
          <w:cantSplit/>
          <w:trHeight w:val="390"/>
        </w:trPr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27" w:rsidRPr="00430CA0" w:rsidRDefault="00126C27" w:rsidP="008606CF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>Plazo total de duración de la ac</w:t>
            </w:r>
            <w:r w:rsidR="008606CF">
              <w:rPr>
                <w:rFonts w:eastAsia="Times New Roman" w:cs="Calibri"/>
                <w:sz w:val="20"/>
                <w:szCs w:val="20"/>
              </w:rPr>
              <w:t>tuación</w:t>
            </w:r>
            <w:r>
              <w:rPr>
                <w:rFonts w:eastAsia="Times New Roman" w:cs="Calibri"/>
                <w:sz w:val="20"/>
                <w:szCs w:val="20"/>
              </w:rPr>
              <w:t xml:space="preserve"> (meses):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6C27" w:rsidRPr="00430CA0" w:rsidTr="00D84148">
        <w:trPr>
          <w:cantSplit/>
          <w:trHeight w:val="3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6C27" w:rsidRPr="00430CA0" w:rsidRDefault="00126C27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inicio: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7961BA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7961BA">
            <w:pPr>
              <w:spacing w:after="0"/>
              <w:rPr>
                <w:rFonts w:cs="Calibri"/>
                <w:sz w:val="20"/>
                <w:szCs w:val="20"/>
              </w:rPr>
            </w:pPr>
            <w:r w:rsidRPr="00DA0292">
              <w:rPr>
                <w:rFonts w:cs="Arial"/>
                <w:szCs w:val="20"/>
                <w:lang w:eastAsia="es-ES"/>
              </w:rPr>
              <w:t>Fecha de finalización: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7961BA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51C40" w:rsidRDefault="00D51C40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</w:p>
    <w:p w:rsidR="00126C27" w:rsidRDefault="00D51C40" w:rsidP="00EB0026">
      <w:pPr>
        <w:spacing w:after="0" w:line="240" w:lineRule="auto"/>
        <w:rPr>
          <w:rFonts w:eastAsia="Times New Roman" w:cs="Calibri"/>
          <w:bCs/>
          <w:color w:val="000000"/>
          <w:sz w:val="20"/>
          <w:szCs w:val="20"/>
          <w:lang w:eastAsia="es-ES"/>
        </w:rPr>
      </w:pPr>
      <w:r>
        <w:rPr>
          <w:rFonts w:eastAsia="Times New Roman" w:cs="Calibri"/>
          <w:bCs/>
          <w:color w:val="000000"/>
          <w:sz w:val="20"/>
          <w:szCs w:val="20"/>
          <w:lang w:eastAsia="es-ES"/>
        </w:rPr>
        <w:br w:type="column"/>
      </w: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5"/>
        <w:gridCol w:w="945"/>
        <w:gridCol w:w="330"/>
        <w:gridCol w:w="2631"/>
        <w:gridCol w:w="1418"/>
        <w:gridCol w:w="2696"/>
      </w:tblGrid>
      <w:tr w:rsidR="00126C27" w:rsidRPr="000622C5" w:rsidTr="00003217">
        <w:trPr>
          <w:cantSplit/>
          <w:trHeight w:val="241"/>
        </w:trPr>
        <w:tc>
          <w:tcPr>
            <w:tcW w:w="10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26C27" w:rsidRPr="000622C5" w:rsidRDefault="00126C27" w:rsidP="00694EFC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br w:type="column"/>
            </w:r>
            <w:r>
              <w:rPr>
                <w:rFonts w:ascii="Arial" w:hAnsi="Arial" w:cs="Arial"/>
                <w:b/>
                <w:sz w:val="15"/>
                <w:szCs w:val="15"/>
              </w:rPr>
              <w:t>BENEFICIARIOS FINALES Y UBICACIÓN</w:t>
            </w:r>
          </w:p>
        </w:tc>
      </w:tr>
      <w:tr w:rsidR="00126C27" w:rsidRPr="00430CA0" w:rsidTr="00003217">
        <w:trPr>
          <w:cantSplit/>
          <w:trHeight w:val="390"/>
        </w:trPr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27" w:rsidRPr="00430CA0" w:rsidRDefault="00126C27" w:rsidP="00430CA0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cs="Arial"/>
                <w:szCs w:val="20"/>
                <w:lang w:eastAsia="es-ES"/>
              </w:rPr>
              <w:t>Beneficiarios finales</w:t>
            </w:r>
          </w:p>
        </w:tc>
        <w:tc>
          <w:tcPr>
            <w:tcW w:w="802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6C27" w:rsidRPr="00430CA0" w:rsidTr="00003217">
        <w:trPr>
          <w:cantSplit/>
          <w:trHeight w:val="390"/>
        </w:trPr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27" w:rsidRPr="00430CA0" w:rsidRDefault="00126C27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Núcleos de Población (Código INE)</w:t>
            </w:r>
          </w:p>
        </w:tc>
        <w:tc>
          <w:tcPr>
            <w:tcW w:w="70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6C27" w:rsidRPr="00430CA0" w:rsidTr="00003217">
        <w:trPr>
          <w:cantSplit/>
          <w:trHeight w:val="390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27" w:rsidRPr="00430CA0" w:rsidRDefault="00126C27" w:rsidP="00EB0026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Georreferenciación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Coordenada X 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8C215B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Coordenada Y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373299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26C27" w:rsidRPr="00CC2563" w:rsidRDefault="00126C27" w:rsidP="00AC0A64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126C27" w:rsidRPr="00813F68" w:rsidTr="00EF7B2E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27" w:rsidRPr="00AC0A64" w:rsidRDefault="00126C27" w:rsidP="00D51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</w:t>
            </w:r>
            <w:r w:rsidR="00D51C40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ES</w:t>
            </w: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 xml:space="preserve"> </w:t>
            </w:r>
            <w:r w:rsidR="00D51C40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FÍSICOS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126C27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27" w:rsidRPr="00AC0A64" w:rsidRDefault="00126C27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26C27" w:rsidRPr="00813F68" w:rsidTr="00EF7B2E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27" w:rsidRPr="00AC0A64" w:rsidRDefault="00126C27" w:rsidP="008F0E59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C27" w:rsidRPr="00AC0A64" w:rsidRDefault="00126C27" w:rsidP="00AC0A6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51C40" w:rsidRDefault="00D51C40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D51C40" w:rsidRPr="00AC0A64" w:rsidTr="001F2D77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D51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</w:t>
            </w: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ES</w:t>
            </w: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DE RESULTADOS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D51C40" w:rsidRPr="00AC0A64" w:rsidTr="001F2D77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40" w:rsidRPr="00AC0A64" w:rsidRDefault="00D51C40" w:rsidP="001F2D77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1C40" w:rsidRPr="00AC0A64" w:rsidTr="001F2D77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40" w:rsidRPr="00AC0A64" w:rsidRDefault="00D51C40" w:rsidP="001F2D77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51C40" w:rsidRDefault="00D51C40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5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8057"/>
        <w:gridCol w:w="1278"/>
      </w:tblGrid>
      <w:tr w:rsidR="00D51C40" w:rsidRPr="00AC0A64" w:rsidTr="001F2D77">
        <w:trPr>
          <w:cantSplit/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pacing w:val="1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D51C4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INDICADOR</w:t>
            </w: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ES</w:t>
            </w:r>
            <w:r w:rsidRPr="00AC0A64"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w w:val="99"/>
                <w:sz w:val="20"/>
                <w:szCs w:val="20"/>
                <w:lang w:eastAsia="es-ES"/>
              </w:rPr>
              <w:t>DE IMPACTO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VALOR</w:t>
            </w:r>
          </w:p>
        </w:tc>
      </w:tr>
      <w:tr w:rsidR="00D51C40" w:rsidRPr="00AC0A64" w:rsidTr="001F2D77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40" w:rsidRPr="00AC0A64" w:rsidRDefault="00D51C40" w:rsidP="001F2D77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1C40" w:rsidRPr="00AC0A64" w:rsidTr="001F2D77">
        <w:trPr>
          <w:cantSplit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C40" w:rsidRPr="00AC0A64" w:rsidRDefault="00D51C40" w:rsidP="001F2D77">
            <w:pPr>
              <w:spacing w:before="40" w:after="4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C40" w:rsidRPr="00AC0A64" w:rsidRDefault="00D51C40" w:rsidP="001F2D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C0A64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D51C40" w:rsidRDefault="00D51C40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D51C40" w:rsidRPr="00CC2563" w:rsidRDefault="00D51C40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tbl>
      <w:tblPr>
        <w:tblW w:w="10048" w:type="dxa"/>
        <w:tblInd w:w="3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1554"/>
        <w:gridCol w:w="424"/>
        <w:gridCol w:w="1493"/>
        <w:gridCol w:w="768"/>
        <w:gridCol w:w="409"/>
        <w:gridCol w:w="567"/>
        <w:gridCol w:w="2025"/>
        <w:gridCol w:w="765"/>
        <w:gridCol w:w="431"/>
        <w:gridCol w:w="895"/>
      </w:tblGrid>
      <w:tr w:rsidR="00126C27" w:rsidRPr="000622C5" w:rsidTr="00D84148">
        <w:trPr>
          <w:cantSplit/>
          <w:trHeight w:val="241"/>
        </w:trPr>
        <w:tc>
          <w:tcPr>
            <w:tcW w:w="100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126C27" w:rsidRPr="000622C5" w:rsidRDefault="00126C27" w:rsidP="008606CF">
            <w:pPr>
              <w:spacing w:after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PLAN DE COMUNICACIÓN </w:t>
            </w:r>
          </w:p>
        </w:tc>
      </w:tr>
      <w:tr w:rsidR="00126C27" w:rsidRPr="00430CA0" w:rsidTr="00D84148">
        <w:trPr>
          <w:cantSplit/>
          <w:trHeight w:val="390"/>
        </w:trPr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27" w:rsidRPr="00430CA0" w:rsidRDefault="00126C27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Cartel informativo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BF2F8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8606CF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publicaciones </w:t>
            </w:r>
            <w:r w:rsidR="008606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a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realiza</w:t>
            </w:r>
            <w:r w:rsidR="008606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694E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visitas página web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C27" w:rsidRPr="00430CA0" w:rsidRDefault="00126C27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Pr="00430CA0" w:rsidRDefault="00126C27" w:rsidP="008B49FC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126C27" w:rsidRPr="00430CA0" w:rsidTr="00D84148">
        <w:trPr>
          <w:cantSplit/>
          <w:trHeight w:val="410"/>
        </w:trPr>
        <w:tc>
          <w:tcPr>
            <w:tcW w:w="4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C27" w:rsidRPr="008B49FC" w:rsidRDefault="00126C27" w:rsidP="00EF3D4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Nº 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actos de difusión en</w:t>
            </w: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 xml:space="preserve"> medi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os de comunicación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27" w:rsidRPr="008B49FC" w:rsidRDefault="00126C27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27" w:rsidRPr="008B49FC" w:rsidRDefault="00126C27" w:rsidP="008606C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EF3D45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Nº eventos d</w:t>
            </w:r>
            <w:r w:rsidR="008606CF"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e comunicación a realizar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C27" w:rsidRPr="008B49FC" w:rsidRDefault="00126C27" w:rsidP="008B49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126C27" w:rsidRPr="00430CA0" w:rsidTr="008606CF">
        <w:trPr>
          <w:cantSplit/>
          <w:trHeight w:val="302"/>
        </w:trPr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6C27" w:rsidRDefault="00126C27" w:rsidP="008606CF">
            <w:pPr>
              <w:spacing w:after="0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  <w:t>Detalle</w:t>
            </w:r>
          </w:p>
        </w:tc>
        <w:tc>
          <w:tcPr>
            <w:tcW w:w="933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C27" w:rsidRDefault="00126C27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8606CF" w:rsidRDefault="008606CF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8606CF" w:rsidRDefault="008606CF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77503B" w:rsidRDefault="0077503B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  <w:p w:rsidR="008606CF" w:rsidRPr="00430CA0" w:rsidRDefault="008606CF" w:rsidP="00EF3D45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126C27" w:rsidRPr="00CC2563" w:rsidRDefault="00126C27" w:rsidP="00AC0A64">
      <w:pPr>
        <w:spacing w:after="0" w:line="240" w:lineRule="auto"/>
        <w:rPr>
          <w:rFonts w:eastAsia="Times New Roman" w:cs="Calibri"/>
          <w:color w:val="000000"/>
          <w:sz w:val="12"/>
          <w:szCs w:val="12"/>
          <w:lang w:eastAsia="es-ES"/>
        </w:rPr>
      </w:pPr>
    </w:p>
    <w:p w:rsidR="00126C27" w:rsidRDefault="00126C27" w:rsidP="00EE064E"/>
    <w:p w:rsidR="00126C27" w:rsidRDefault="00126C27" w:rsidP="00546558">
      <w:pPr>
        <w:jc w:val="center"/>
      </w:pPr>
      <w:r>
        <w:t xml:space="preserve">En </w:t>
      </w:r>
      <w:r w:rsidR="00D51C40">
        <w:rPr>
          <w:noProof/>
        </w:rPr>
        <w:t xml:space="preserve">                                                      </w:t>
      </w:r>
      <w:r>
        <w:t>, a fecha de firma electrónica</w:t>
      </w:r>
    </w:p>
    <w:p w:rsidR="00126C27" w:rsidRDefault="00126C27" w:rsidP="00546558">
      <w:pPr>
        <w:jc w:val="center"/>
        <w:sectPr w:rsidR="00126C27" w:rsidSect="00850A8B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pgNumType w:start="23"/>
          <w:cols w:space="708"/>
          <w:docGrid w:linePitch="360"/>
        </w:sectPr>
      </w:pPr>
      <w:r>
        <w:t>EL/La Alcalde/Alcaldesa</w:t>
      </w:r>
    </w:p>
    <w:p w:rsidR="00126C27" w:rsidRDefault="00126C27" w:rsidP="00546558">
      <w:pPr>
        <w:jc w:val="center"/>
      </w:pPr>
    </w:p>
    <w:sectPr w:rsidR="00126C27" w:rsidSect="00126C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72" w:rsidRDefault="00BA4E72" w:rsidP="00BA4E72">
      <w:pPr>
        <w:spacing w:after="0" w:line="240" w:lineRule="auto"/>
      </w:pPr>
      <w:r>
        <w:separator/>
      </w:r>
    </w:p>
  </w:endnote>
  <w:end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8B" w:rsidRDefault="00850A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72" w:rsidRDefault="00BA4E72" w:rsidP="00BA4E72">
      <w:pPr>
        <w:spacing w:after="0" w:line="240" w:lineRule="auto"/>
      </w:pPr>
      <w:r>
        <w:separator/>
      </w:r>
    </w:p>
  </w:footnote>
  <w:footnote w:type="continuationSeparator" w:id="0">
    <w:p w:rsidR="00BA4E72" w:rsidRDefault="00BA4E72" w:rsidP="00BA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72" w:rsidRDefault="00E85B0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1319463</wp:posOffset>
              </wp:positionH>
              <wp:positionV relativeFrom="paragraph">
                <wp:posOffset>7620</wp:posOffset>
              </wp:positionV>
              <wp:extent cx="1155065" cy="1070844"/>
              <wp:effectExtent l="0" t="0" r="26035" b="1524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07084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B0C" w:rsidRDefault="00E85B0C">
                          <w:r>
                            <w:t>Ayuntamiento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3.9pt;margin-top:.6pt;width:90.95pt;height:8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" fillcolor="white [3201]" strokeweight=".5pt">
              <v:textbox>
                <w:txbxContent>
                  <w:p w:rsidR="00E85B0C" w:rsidRDefault="00E85B0C">
                    <w:r>
                      <w:t>Ayuntamiento</w:t>
                    </w:r>
                  </w:p>
                </w:txbxContent>
              </v:textbox>
            </v:shape>
          </w:pict>
        </mc:Fallback>
      </mc:AlternateContent>
    </w:r>
    <w:r w:rsidR="00BA4E72">
      <w:rPr>
        <w:noProof/>
        <w:lang w:eastAsia="es-ES"/>
      </w:rPr>
      <w:drawing>
        <wp:inline distT="0" distB="0" distL="0" distR="0">
          <wp:extent cx="1155065" cy="1078865"/>
          <wp:effectExtent l="0" t="0" r="6985" b="6985"/>
          <wp:docPr id="1" name="Imagen 1" descr="logo_centenario_li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enario_lin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523">
      <w:t xml:space="preserve">                                                                                                                                                        (ANEXO 3)</w:t>
    </w:r>
  </w:p>
  <w:p w:rsidR="00BA4E72" w:rsidRDefault="00BA4E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hybridMultilevel"/>
    <w:tmpl w:val="19495CFE"/>
    <w:lvl w:ilvl="0" w:tplc="FFFFFFFF">
      <w:start w:val="9"/>
      <w:numFmt w:val="decimal"/>
      <w:lvlText w:val="%1."/>
      <w:lvlJc w:val="left"/>
    </w:lvl>
    <w:lvl w:ilvl="1" w:tplc="FFFFFFFF">
      <w:start w:val="1"/>
      <w:numFmt w:val="decimal"/>
      <w:lvlText w:val="9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1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64"/>
    <w:rsid w:val="00002FCD"/>
    <w:rsid w:val="00003217"/>
    <w:rsid w:val="000119EB"/>
    <w:rsid w:val="0001633E"/>
    <w:rsid w:val="000464FD"/>
    <w:rsid w:val="000622C5"/>
    <w:rsid w:val="00063D2F"/>
    <w:rsid w:val="00072110"/>
    <w:rsid w:val="00082FDC"/>
    <w:rsid w:val="00084A5B"/>
    <w:rsid w:val="000869FF"/>
    <w:rsid w:val="00093A7F"/>
    <w:rsid w:val="000D0257"/>
    <w:rsid w:val="000D17C8"/>
    <w:rsid w:val="00107BA9"/>
    <w:rsid w:val="00111361"/>
    <w:rsid w:val="001123DD"/>
    <w:rsid w:val="00115099"/>
    <w:rsid w:val="00126C27"/>
    <w:rsid w:val="00176675"/>
    <w:rsid w:val="001C249E"/>
    <w:rsid w:val="001C4398"/>
    <w:rsid w:val="0026380C"/>
    <w:rsid w:val="00285A0B"/>
    <w:rsid w:val="002B44E2"/>
    <w:rsid w:val="002D7108"/>
    <w:rsid w:val="00300EF5"/>
    <w:rsid w:val="00303209"/>
    <w:rsid w:val="0037034A"/>
    <w:rsid w:val="00373299"/>
    <w:rsid w:val="00381622"/>
    <w:rsid w:val="0039395F"/>
    <w:rsid w:val="003A54F5"/>
    <w:rsid w:val="003C12CA"/>
    <w:rsid w:val="003C2A55"/>
    <w:rsid w:val="003F5981"/>
    <w:rsid w:val="00402773"/>
    <w:rsid w:val="00406D71"/>
    <w:rsid w:val="00430CA0"/>
    <w:rsid w:val="00441245"/>
    <w:rsid w:val="00453C14"/>
    <w:rsid w:val="00470010"/>
    <w:rsid w:val="004773AB"/>
    <w:rsid w:val="00497FA3"/>
    <w:rsid w:val="004D730F"/>
    <w:rsid w:val="00502F81"/>
    <w:rsid w:val="00506649"/>
    <w:rsid w:val="00523DB4"/>
    <w:rsid w:val="00530708"/>
    <w:rsid w:val="00534895"/>
    <w:rsid w:val="00546558"/>
    <w:rsid w:val="0055177E"/>
    <w:rsid w:val="005774D3"/>
    <w:rsid w:val="005960B8"/>
    <w:rsid w:val="005B1D9E"/>
    <w:rsid w:val="005E0716"/>
    <w:rsid w:val="005E47A6"/>
    <w:rsid w:val="005F5B20"/>
    <w:rsid w:val="00652784"/>
    <w:rsid w:val="00685B93"/>
    <w:rsid w:val="00694EFC"/>
    <w:rsid w:val="0077503B"/>
    <w:rsid w:val="0078389A"/>
    <w:rsid w:val="00791A1F"/>
    <w:rsid w:val="007961BA"/>
    <w:rsid w:val="00813F68"/>
    <w:rsid w:val="00850A8B"/>
    <w:rsid w:val="008606CF"/>
    <w:rsid w:val="0089264C"/>
    <w:rsid w:val="008B49FC"/>
    <w:rsid w:val="008C215B"/>
    <w:rsid w:val="008F0E59"/>
    <w:rsid w:val="00922880"/>
    <w:rsid w:val="0096035C"/>
    <w:rsid w:val="009838E3"/>
    <w:rsid w:val="009B4063"/>
    <w:rsid w:val="009B4B47"/>
    <w:rsid w:val="00A0085C"/>
    <w:rsid w:val="00A039ED"/>
    <w:rsid w:val="00A0634C"/>
    <w:rsid w:val="00A72BAB"/>
    <w:rsid w:val="00AC0A64"/>
    <w:rsid w:val="00AD4BEC"/>
    <w:rsid w:val="00AE0932"/>
    <w:rsid w:val="00AE6721"/>
    <w:rsid w:val="00AF3842"/>
    <w:rsid w:val="00B051FF"/>
    <w:rsid w:val="00B4583A"/>
    <w:rsid w:val="00B53B78"/>
    <w:rsid w:val="00B57523"/>
    <w:rsid w:val="00B901F2"/>
    <w:rsid w:val="00B92F88"/>
    <w:rsid w:val="00BA4E72"/>
    <w:rsid w:val="00BF2F85"/>
    <w:rsid w:val="00C0227E"/>
    <w:rsid w:val="00C2227F"/>
    <w:rsid w:val="00C2564B"/>
    <w:rsid w:val="00C275DC"/>
    <w:rsid w:val="00C33C5C"/>
    <w:rsid w:val="00C37ED6"/>
    <w:rsid w:val="00C44C30"/>
    <w:rsid w:val="00C62CD1"/>
    <w:rsid w:val="00C67477"/>
    <w:rsid w:val="00CC2563"/>
    <w:rsid w:val="00CF45F0"/>
    <w:rsid w:val="00D51C40"/>
    <w:rsid w:val="00D55E8F"/>
    <w:rsid w:val="00D84148"/>
    <w:rsid w:val="00D843F0"/>
    <w:rsid w:val="00DA0292"/>
    <w:rsid w:val="00DB710F"/>
    <w:rsid w:val="00DE1BF6"/>
    <w:rsid w:val="00DE495B"/>
    <w:rsid w:val="00E32D63"/>
    <w:rsid w:val="00E51B50"/>
    <w:rsid w:val="00E85B0C"/>
    <w:rsid w:val="00EA4B18"/>
    <w:rsid w:val="00EB0026"/>
    <w:rsid w:val="00EC3636"/>
    <w:rsid w:val="00EE011F"/>
    <w:rsid w:val="00EE064E"/>
    <w:rsid w:val="00EF3D45"/>
    <w:rsid w:val="00EF7B2E"/>
    <w:rsid w:val="00F2344E"/>
    <w:rsid w:val="00F271B2"/>
    <w:rsid w:val="00F372E8"/>
    <w:rsid w:val="00FC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2746DA0-6F7D-4F09-BBB4-932C8BC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61BA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8606C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E7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BA4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6E1E2-2ABD-44B2-AC77-8B442686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Quesada</dc:creator>
  <cp:keywords/>
  <dc:description/>
  <cp:lastModifiedBy>Pedro Pablo Quesada Quesada</cp:lastModifiedBy>
  <cp:revision>13</cp:revision>
  <cp:lastPrinted>2017-05-04T08:19:00Z</cp:lastPrinted>
  <dcterms:created xsi:type="dcterms:W3CDTF">2020-01-27T13:04:00Z</dcterms:created>
  <dcterms:modified xsi:type="dcterms:W3CDTF">2020-02-10T13:26:00Z</dcterms:modified>
</cp:coreProperties>
</file>